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1350" w14:textId="6B2A0F73" w:rsidR="00526A64" w:rsidRDefault="00526A64" w:rsidP="007167A8">
      <w:pPr>
        <w:rPr>
          <w:rFonts w:asciiTheme="majorHAnsi" w:hAnsiTheme="majorHAnsi" w:cs="Arial"/>
          <w:sz w:val="22"/>
          <w:szCs w:val="22"/>
        </w:rPr>
      </w:pPr>
      <w:r w:rsidRPr="00253420">
        <w:rPr>
          <w:rFonts w:asciiTheme="majorHAnsi" w:hAnsiTheme="majorHAnsi" w:cs="Arial"/>
          <w:sz w:val="22"/>
          <w:szCs w:val="22"/>
        </w:rPr>
        <w:t>The North Kitsap Schools Foundation is accepting grant applications for the following areas of emphasis:</w:t>
      </w:r>
    </w:p>
    <w:p w14:paraId="479F955B" w14:textId="77777777" w:rsidR="00253420" w:rsidRPr="00253420" w:rsidRDefault="00253420" w:rsidP="007167A8">
      <w:pPr>
        <w:rPr>
          <w:rFonts w:asciiTheme="majorHAnsi" w:hAnsiTheme="majorHAnsi" w:cs="Arial"/>
          <w:sz w:val="22"/>
          <w:szCs w:val="22"/>
        </w:rPr>
      </w:pPr>
    </w:p>
    <w:p w14:paraId="7FDA2F6D" w14:textId="291D260A" w:rsidR="00816474" w:rsidRPr="00253420" w:rsidRDefault="00816474" w:rsidP="007167A8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253420">
        <w:rPr>
          <w:rFonts w:asciiTheme="majorHAnsi" w:hAnsiTheme="majorHAnsi" w:cs="Arial"/>
          <w:sz w:val="22"/>
          <w:szCs w:val="22"/>
        </w:rPr>
        <w:t xml:space="preserve">Programs and/or materials that deepen </w:t>
      </w:r>
      <w:r w:rsidR="00BC1D15" w:rsidRPr="00253420">
        <w:rPr>
          <w:rFonts w:asciiTheme="majorHAnsi" w:hAnsiTheme="majorHAnsi" w:cs="Arial"/>
          <w:sz w:val="22"/>
          <w:szCs w:val="22"/>
        </w:rPr>
        <w:t xml:space="preserve">and enrich </w:t>
      </w:r>
      <w:r w:rsidRPr="00253420">
        <w:rPr>
          <w:rFonts w:asciiTheme="majorHAnsi" w:hAnsiTheme="majorHAnsi" w:cs="Arial"/>
          <w:sz w:val="22"/>
          <w:szCs w:val="22"/>
        </w:rPr>
        <w:t>student learning experiences, including existing programs/materials shown to be highly effective through rigorous evaluation</w:t>
      </w:r>
    </w:p>
    <w:p w14:paraId="64DA9821" w14:textId="5E4903CE" w:rsidR="00526A64" w:rsidRPr="00253420" w:rsidRDefault="006A0858" w:rsidP="007167A8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253420">
        <w:rPr>
          <w:rFonts w:asciiTheme="majorHAnsi" w:hAnsiTheme="majorHAnsi" w:cs="Arial"/>
          <w:sz w:val="22"/>
          <w:szCs w:val="22"/>
        </w:rPr>
        <w:t xml:space="preserve">Innovative </w:t>
      </w:r>
      <w:r w:rsidR="00526A64" w:rsidRPr="00253420">
        <w:rPr>
          <w:rFonts w:asciiTheme="majorHAnsi" w:hAnsiTheme="majorHAnsi" w:cs="Arial"/>
          <w:sz w:val="22"/>
          <w:szCs w:val="22"/>
        </w:rPr>
        <w:t>STEM</w:t>
      </w:r>
      <w:r w:rsidR="002D6702" w:rsidRPr="00253420">
        <w:rPr>
          <w:rFonts w:asciiTheme="majorHAnsi" w:hAnsiTheme="majorHAnsi" w:cs="Arial"/>
          <w:sz w:val="22"/>
          <w:szCs w:val="22"/>
        </w:rPr>
        <w:t>/CTE</w:t>
      </w:r>
      <w:r w:rsidR="00526A64" w:rsidRPr="00253420">
        <w:rPr>
          <w:rFonts w:asciiTheme="majorHAnsi" w:hAnsiTheme="majorHAnsi" w:cs="Arial"/>
          <w:sz w:val="22"/>
          <w:szCs w:val="22"/>
        </w:rPr>
        <w:t xml:space="preserve"> programs and/or equipment</w:t>
      </w:r>
    </w:p>
    <w:p w14:paraId="2DA5C8BC" w14:textId="3223DC30" w:rsidR="00142114" w:rsidRPr="00253420" w:rsidRDefault="00142114" w:rsidP="007167A8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253420">
        <w:rPr>
          <w:rFonts w:asciiTheme="majorHAnsi" w:hAnsiTheme="majorHAnsi" w:cs="Arial"/>
          <w:sz w:val="22"/>
          <w:szCs w:val="22"/>
        </w:rPr>
        <w:t xml:space="preserve">Field trips </w:t>
      </w:r>
      <w:r w:rsidR="002538DF" w:rsidRPr="00253420">
        <w:rPr>
          <w:rFonts w:asciiTheme="majorHAnsi" w:hAnsiTheme="majorHAnsi" w:cs="Arial"/>
          <w:sz w:val="22"/>
          <w:szCs w:val="22"/>
        </w:rPr>
        <w:t>that extend le</w:t>
      </w:r>
      <w:r w:rsidR="001E424C" w:rsidRPr="00253420">
        <w:rPr>
          <w:rFonts w:asciiTheme="majorHAnsi" w:hAnsiTheme="majorHAnsi" w:cs="Arial"/>
          <w:sz w:val="22"/>
          <w:szCs w:val="22"/>
        </w:rPr>
        <w:t>arning beyond the classroom and p</w:t>
      </w:r>
      <w:r w:rsidRPr="00253420">
        <w:rPr>
          <w:rFonts w:asciiTheme="majorHAnsi" w:hAnsiTheme="majorHAnsi" w:cs="Arial"/>
          <w:sz w:val="22"/>
          <w:szCs w:val="22"/>
        </w:rPr>
        <w:t xml:space="preserve">rofessional development </w:t>
      </w:r>
      <w:r w:rsidR="002538DF" w:rsidRPr="00253420">
        <w:rPr>
          <w:rFonts w:asciiTheme="majorHAnsi" w:hAnsiTheme="majorHAnsi" w:cs="Arial"/>
          <w:sz w:val="22"/>
          <w:szCs w:val="22"/>
        </w:rPr>
        <w:t xml:space="preserve">registration fees </w:t>
      </w:r>
      <w:r w:rsidR="00CF0C26" w:rsidRPr="00253420">
        <w:rPr>
          <w:rFonts w:asciiTheme="majorHAnsi" w:hAnsiTheme="majorHAnsi" w:cs="Arial"/>
          <w:sz w:val="22"/>
          <w:szCs w:val="22"/>
        </w:rPr>
        <w:t>for teachers to expand their expertise</w:t>
      </w:r>
    </w:p>
    <w:p w14:paraId="3D64A9CB" w14:textId="24C2FBED" w:rsidR="002538DF" w:rsidRPr="00253420" w:rsidRDefault="002538DF" w:rsidP="007167A8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2"/>
          <w:szCs w:val="22"/>
        </w:rPr>
      </w:pPr>
      <w:r w:rsidRPr="00253420">
        <w:rPr>
          <w:rFonts w:asciiTheme="majorHAnsi" w:hAnsiTheme="majorHAnsi" w:cs="Arial"/>
          <w:sz w:val="22"/>
          <w:szCs w:val="22"/>
        </w:rPr>
        <w:t>Innovative programs that provide direct support to students who are underperforming in reading and math</w:t>
      </w:r>
    </w:p>
    <w:p w14:paraId="1EA51007" w14:textId="77777777" w:rsidR="002538DF" w:rsidRPr="00253420" w:rsidRDefault="002538DF" w:rsidP="00007993">
      <w:pPr>
        <w:rPr>
          <w:rFonts w:asciiTheme="majorHAnsi" w:hAnsiTheme="majorHAnsi" w:cs="Arial"/>
          <w:sz w:val="22"/>
          <w:szCs w:val="22"/>
        </w:rPr>
      </w:pPr>
    </w:p>
    <w:p w14:paraId="120D72E9" w14:textId="09D5C36C" w:rsidR="00526A64" w:rsidRPr="00253420" w:rsidRDefault="00526A64" w:rsidP="004A0418">
      <w:pPr>
        <w:jc w:val="both"/>
        <w:rPr>
          <w:rFonts w:asciiTheme="majorHAnsi" w:hAnsiTheme="majorHAnsi" w:cs="Arial"/>
          <w:sz w:val="22"/>
          <w:szCs w:val="22"/>
        </w:rPr>
      </w:pPr>
      <w:r w:rsidRPr="00253420">
        <w:rPr>
          <w:rFonts w:asciiTheme="majorHAnsi" w:hAnsiTheme="majorHAnsi" w:cs="Arial"/>
          <w:b/>
          <w:sz w:val="22"/>
          <w:szCs w:val="22"/>
        </w:rPr>
        <w:t>Grant applicati</w:t>
      </w:r>
      <w:r w:rsidR="008C5CD5" w:rsidRPr="00253420">
        <w:rPr>
          <w:rFonts w:asciiTheme="majorHAnsi" w:hAnsiTheme="majorHAnsi" w:cs="Arial"/>
          <w:b/>
          <w:sz w:val="22"/>
          <w:szCs w:val="22"/>
        </w:rPr>
        <w:t xml:space="preserve">ons </w:t>
      </w:r>
      <w:r w:rsidR="00D14AEF">
        <w:rPr>
          <w:rFonts w:asciiTheme="majorHAnsi" w:hAnsiTheme="majorHAnsi" w:cs="Arial"/>
          <w:b/>
          <w:sz w:val="22"/>
          <w:szCs w:val="22"/>
        </w:rPr>
        <w:t>must be emailed</w:t>
      </w:r>
      <w:r w:rsidR="008C5CD5" w:rsidRPr="00253420">
        <w:rPr>
          <w:rFonts w:asciiTheme="majorHAnsi" w:hAnsiTheme="majorHAnsi" w:cs="Arial"/>
          <w:b/>
          <w:sz w:val="22"/>
          <w:szCs w:val="22"/>
        </w:rPr>
        <w:t xml:space="preserve"> </w:t>
      </w:r>
      <w:r w:rsidR="004A43B2">
        <w:rPr>
          <w:rFonts w:asciiTheme="majorHAnsi" w:hAnsiTheme="majorHAnsi" w:cs="Arial"/>
          <w:b/>
          <w:sz w:val="22"/>
          <w:szCs w:val="22"/>
        </w:rPr>
        <w:t>and received by</w:t>
      </w:r>
      <w:r w:rsidR="00984EE2" w:rsidRPr="00253420">
        <w:rPr>
          <w:rFonts w:asciiTheme="majorHAnsi" w:hAnsiTheme="majorHAnsi" w:cs="Arial"/>
          <w:b/>
          <w:sz w:val="22"/>
          <w:szCs w:val="22"/>
        </w:rPr>
        <w:t xml:space="preserve"> the district office </w:t>
      </w:r>
      <w:r w:rsidR="00BE6398" w:rsidRPr="00253420">
        <w:rPr>
          <w:rFonts w:asciiTheme="majorHAnsi" w:hAnsiTheme="majorHAnsi" w:cs="Arial"/>
          <w:b/>
          <w:sz w:val="22"/>
          <w:szCs w:val="22"/>
        </w:rPr>
        <w:t>by</w:t>
      </w:r>
      <w:r w:rsidR="006C64A4">
        <w:rPr>
          <w:rFonts w:asciiTheme="majorHAnsi" w:hAnsiTheme="majorHAnsi" w:cs="Arial"/>
          <w:b/>
          <w:sz w:val="22"/>
          <w:szCs w:val="22"/>
        </w:rPr>
        <w:t xml:space="preserve"> </w:t>
      </w:r>
      <w:r w:rsidR="00BF35A7">
        <w:rPr>
          <w:rFonts w:asciiTheme="majorHAnsi" w:hAnsiTheme="majorHAnsi" w:cs="Arial"/>
          <w:b/>
          <w:sz w:val="22"/>
          <w:szCs w:val="22"/>
        </w:rPr>
        <w:t>a date in September, to be determined (</w:t>
      </w:r>
      <w:r w:rsidR="00BF35A7" w:rsidRPr="00BF35A7">
        <w:rPr>
          <w:rFonts w:asciiTheme="majorHAnsi" w:hAnsiTheme="majorHAnsi" w:cs="Arial"/>
          <w:b/>
          <w:sz w:val="22"/>
          <w:szCs w:val="22"/>
          <w:u w:val="single"/>
        </w:rPr>
        <w:t>do not s</w:t>
      </w:r>
      <w:r w:rsidR="00BF35A7">
        <w:rPr>
          <w:rFonts w:asciiTheme="majorHAnsi" w:hAnsiTheme="majorHAnsi" w:cs="Arial"/>
          <w:b/>
          <w:sz w:val="22"/>
          <w:szCs w:val="22"/>
          <w:u w:val="single"/>
        </w:rPr>
        <w:t>ubmit</w:t>
      </w:r>
      <w:r w:rsidR="00BF35A7" w:rsidRPr="00BF35A7">
        <w:rPr>
          <w:rFonts w:asciiTheme="majorHAnsi" w:hAnsiTheme="majorHAnsi" w:cs="Arial"/>
          <w:b/>
          <w:sz w:val="22"/>
          <w:szCs w:val="22"/>
          <w:u w:val="single"/>
        </w:rPr>
        <w:t xml:space="preserve"> before September</w:t>
      </w:r>
      <w:r w:rsidR="00BF35A7">
        <w:rPr>
          <w:rFonts w:asciiTheme="majorHAnsi" w:hAnsiTheme="majorHAnsi" w:cs="Arial"/>
          <w:b/>
          <w:sz w:val="22"/>
          <w:szCs w:val="22"/>
          <w:u w:val="single"/>
        </w:rPr>
        <w:t xml:space="preserve"> 1</w:t>
      </w:r>
      <w:r w:rsidR="00BF35A7">
        <w:rPr>
          <w:rFonts w:asciiTheme="majorHAnsi" w:hAnsiTheme="majorHAnsi" w:cs="Arial"/>
          <w:b/>
          <w:sz w:val="22"/>
          <w:szCs w:val="22"/>
        </w:rPr>
        <w:t>)</w:t>
      </w:r>
      <w:r w:rsidRPr="00253420">
        <w:rPr>
          <w:rFonts w:asciiTheme="majorHAnsi" w:hAnsiTheme="majorHAnsi" w:cs="Arial"/>
          <w:b/>
          <w:sz w:val="22"/>
          <w:szCs w:val="22"/>
        </w:rPr>
        <w:t>.</w:t>
      </w:r>
      <w:r w:rsidRPr="00253420">
        <w:rPr>
          <w:rFonts w:asciiTheme="majorHAnsi" w:hAnsiTheme="majorHAnsi" w:cs="Arial"/>
          <w:sz w:val="22"/>
          <w:szCs w:val="22"/>
        </w:rPr>
        <w:t xml:space="preserve"> </w:t>
      </w:r>
      <w:r w:rsidR="00DA70CD" w:rsidRPr="00253420">
        <w:rPr>
          <w:rFonts w:asciiTheme="majorHAnsi" w:hAnsiTheme="majorHAnsi" w:cs="Arial"/>
          <w:sz w:val="22"/>
          <w:szCs w:val="22"/>
        </w:rPr>
        <w:t xml:space="preserve"> </w:t>
      </w:r>
      <w:r w:rsidR="00774DB7" w:rsidRPr="00253420">
        <w:rPr>
          <w:rFonts w:asciiTheme="majorHAnsi" w:hAnsiTheme="majorHAnsi" w:cs="Arial"/>
          <w:sz w:val="22"/>
          <w:szCs w:val="22"/>
        </w:rPr>
        <w:t xml:space="preserve">Please allow enough time to get required </w:t>
      </w:r>
      <w:r w:rsidR="00984EE2" w:rsidRPr="00253420">
        <w:rPr>
          <w:rFonts w:asciiTheme="majorHAnsi" w:hAnsiTheme="majorHAnsi" w:cs="Arial"/>
          <w:sz w:val="22"/>
          <w:szCs w:val="22"/>
        </w:rPr>
        <w:t xml:space="preserve">principal </w:t>
      </w:r>
      <w:r w:rsidR="006B510F">
        <w:rPr>
          <w:rFonts w:asciiTheme="majorHAnsi" w:hAnsiTheme="majorHAnsi" w:cs="Arial"/>
          <w:sz w:val="22"/>
          <w:szCs w:val="22"/>
        </w:rPr>
        <w:t>approval</w:t>
      </w:r>
      <w:r w:rsidR="00FB6BA4">
        <w:rPr>
          <w:rFonts w:asciiTheme="majorHAnsi" w:hAnsiTheme="majorHAnsi" w:cs="Arial"/>
          <w:sz w:val="22"/>
          <w:szCs w:val="22"/>
        </w:rPr>
        <w:t xml:space="preserve"> and submit</w:t>
      </w:r>
      <w:r w:rsidR="00DA70CD" w:rsidRPr="00253420">
        <w:rPr>
          <w:rFonts w:asciiTheme="majorHAnsi" w:hAnsiTheme="majorHAnsi" w:cs="Arial"/>
          <w:sz w:val="22"/>
          <w:szCs w:val="22"/>
        </w:rPr>
        <w:t xml:space="preserve"> before deadline</w:t>
      </w:r>
      <w:r w:rsidR="00774DB7" w:rsidRPr="00253420">
        <w:rPr>
          <w:rFonts w:asciiTheme="majorHAnsi" w:hAnsiTheme="majorHAnsi" w:cs="Arial"/>
          <w:sz w:val="22"/>
          <w:szCs w:val="22"/>
        </w:rPr>
        <w:t xml:space="preserve">. </w:t>
      </w:r>
      <w:r w:rsidR="004A0418" w:rsidRPr="004A0418">
        <w:rPr>
          <w:rFonts w:asciiTheme="majorHAnsi" w:hAnsiTheme="majorHAnsi" w:cs="Arial"/>
          <w:b/>
          <w:bCs/>
          <w:sz w:val="22"/>
          <w:szCs w:val="22"/>
        </w:rPr>
        <w:t xml:space="preserve">Any </w:t>
      </w:r>
      <w:r w:rsidR="006B510F">
        <w:rPr>
          <w:rFonts w:asciiTheme="majorHAnsi" w:hAnsiTheme="majorHAnsi" w:cs="Arial"/>
          <w:b/>
          <w:bCs/>
          <w:sz w:val="22"/>
          <w:szCs w:val="22"/>
        </w:rPr>
        <w:t>application</w:t>
      </w:r>
      <w:r w:rsidR="004A0418" w:rsidRPr="004A0418">
        <w:rPr>
          <w:rFonts w:asciiTheme="majorHAnsi" w:hAnsiTheme="majorHAnsi" w:cs="Arial"/>
          <w:b/>
          <w:bCs/>
          <w:sz w:val="22"/>
          <w:szCs w:val="22"/>
        </w:rPr>
        <w:t xml:space="preserve"> submitted </w:t>
      </w:r>
      <w:r w:rsidR="006B510F">
        <w:rPr>
          <w:rFonts w:asciiTheme="majorHAnsi" w:hAnsiTheme="majorHAnsi" w:cs="Arial"/>
          <w:b/>
          <w:bCs/>
          <w:sz w:val="22"/>
          <w:szCs w:val="22"/>
        </w:rPr>
        <w:t xml:space="preserve">after </w:t>
      </w:r>
      <w:r w:rsidR="00BF35A7">
        <w:rPr>
          <w:rFonts w:asciiTheme="majorHAnsi" w:hAnsiTheme="majorHAnsi" w:cs="Arial"/>
          <w:b/>
          <w:bCs/>
          <w:sz w:val="22"/>
          <w:szCs w:val="22"/>
        </w:rPr>
        <w:t>the deadline</w:t>
      </w:r>
      <w:r w:rsidR="004A0418" w:rsidRPr="004A0418">
        <w:rPr>
          <w:rFonts w:asciiTheme="majorHAnsi" w:hAnsiTheme="majorHAnsi" w:cs="Arial"/>
          <w:b/>
          <w:bCs/>
          <w:sz w:val="22"/>
          <w:szCs w:val="22"/>
        </w:rPr>
        <w:t xml:space="preserve"> will be considered late and will not qualify for funding</w:t>
      </w:r>
      <w:r w:rsidR="004A0418">
        <w:rPr>
          <w:rFonts w:asciiTheme="majorHAnsi" w:hAnsiTheme="majorHAnsi" w:cs="Arial"/>
          <w:sz w:val="22"/>
          <w:szCs w:val="22"/>
        </w:rPr>
        <w:t xml:space="preserve">. </w:t>
      </w:r>
      <w:r w:rsidR="008F04AE">
        <w:rPr>
          <w:rFonts w:asciiTheme="majorHAnsi" w:hAnsiTheme="majorHAnsi" w:cs="Arial"/>
          <w:sz w:val="22"/>
          <w:szCs w:val="22"/>
        </w:rPr>
        <w:t xml:space="preserve"> </w:t>
      </w:r>
      <w:r w:rsidR="00BF35A7">
        <w:rPr>
          <w:rFonts w:asciiTheme="majorHAnsi" w:hAnsiTheme="majorHAnsi" w:cs="Arial"/>
          <w:sz w:val="22"/>
          <w:szCs w:val="22"/>
        </w:rPr>
        <w:t>Applicants will</w:t>
      </w:r>
      <w:r w:rsidR="00810100">
        <w:rPr>
          <w:rFonts w:asciiTheme="majorHAnsi" w:hAnsiTheme="majorHAnsi" w:cs="Arial"/>
          <w:sz w:val="22"/>
          <w:szCs w:val="22"/>
        </w:rPr>
        <w:t xml:space="preserve"> be asked to participate in</w:t>
      </w:r>
      <w:r w:rsidR="00BF35A7">
        <w:rPr>
          <w:rFonts w:asciiTheme="majorHAnsi" w:hAnsiTheme="majorHAnsi" w:cs="Arial"/>
          <w:sz w:val="22"/>
          <w:szCs w:val="22"/>
        </w:rPr>
        <w:t xml:space="preserve"> </w:t>
      </w:r>
      <w:r w:rsidR="00810100">
        <w:rPr>
          <w:rFonts w:asciiTheme="majorHAnsi" w:hAnsiTheme="majorHAnsi" w:cs="Arial"/>
          <w:sz w:val="22"/>
          <w:szCs w:val="22"/>
        </w:rPr>
        <w:t xml:space="preserve">a </w:t>
      </w:r>
      <w:r w:rsidR="00BF35A7">
        <w:rPr>
          <w:rFonts w:asciiTheme="majorHAnsi" w:hAnsiTheme="majorHAnsi" w:cs="Arial"/>
          <w:sz w:val="22"/>
          <w:szCs w:val="22"/>
        </w:rPr>
        <w:t>grant</w:t>
      </w:r>
      <w:r w:rsidR="00796C97">
        <w:rPr>
          <w:rFonts w:asciiTheme="majorHAnsi" w:hAnsiTheme="majorHAnsi" w:cs="Arial"/>
          <w:sz w:val="22"/>
          <w:szCs w:val="22"/>
        </w:rPr>
        <w:t xml:space="preserve"> </w:t>
      </w:r>
      <w:r w:rsidR="00810100">
        <w:rPr>
          <w:rFonts w:asciiTheme="majorHAnsi" w:hAnsiTheme="majorHAnsi" w:cs="Arial"/>
          <w:sz w:val="22"/>
          <w:szCs w:val="22"/>
        </w:rPr>
        <w:t xml:space="preserve">announcement </w:t>
      </w:r>
      <w:r w:rsidR="00BF35A7">
        <w:rPr>
          <w:rFonts w:asciiTheme="majorHAnsi" w:hAnsiTheme="majorHAnsi" w:cs="Arial"/>
          <w:sz w:val="22"/>
          <w:szCs w:val="22"/>
        </w:rPr>
        <w:t xml:space="preserve">event </w:t>
      </w:r>
      <w:r w:rsidR="00810100">
        <w:rPr>
          <w:rFonts w:asciiTheme="majorHAnsi" w:hAnsiTheme="majorHAnsi" w:cs="Arial"/>
          <w:sz w:val="22"/>
          <w:szCs w:val="22"/>
        </w:rPr>
        <w:t>by NKSF</w:t>
      </w:r>
      <w:r w:rsidR="00BF35A7">
        <w:rPr>
          <w:rFonts w:asciiTheme="majorHAnsi" w:hAnsiTheme="majorHAnsi" w:cs="Arial"/>
          <w:sz w:val="22"/>
          <w:szCs w:val="22"/>
        </w:rPr>
        <w:t xml:space="preserve"> in the Fall</w:t>
      </w:r>
      <w:r w:rsidR="00810100">
        <w:rPr>
          <w:rFonts w:asciiTheme="majorHAnsi" w:hAnsiTheme="majorHAnsi" w:cs="Arial"/>
          <w:sz w:val="22"/>
          <w:szCs w:val="22"/>
        </w:rPr>
        <w:t xml:space="preserve"> (details to be determined).</w:t>
      </w:r>
      <w:r w:rsidR="00984EE2" w:rsidRPr="00253420">
        <w:rPr>
          <w:rFonts w:asciiTheme="majorHAnsi" w:hAnsiTheme="majorHAnsi" w:cs="Arial"/>
          <w:sz w:val="22"/>
          <w:szCs w:val="22"/>
        </w:rPr>
        <w:t xml:space="preserve"> </w:t>
      </w:r>
      <w:r w:rsidR="006F184A" w:rsidRPr="00253420">
        <w:rPr>
          <w:rFonts w:asciiTheme="majorHAnsi" w:hAnsiTheme="majorHAnsi" w:cs="Arial"/>
          <w:sz w:val="22"/>
          <w:szCs w:val="22"/>
        </w:rPr>
        <w:t>All grant monies are to be used by the end of the school year in which they are rec</w:t>
      </w:r>
      <w:r w:rsidR="00863EF4">
        <w:rPr>
          <w:rFonts w:asciiTheme="majorHAnsi" w:hAnsiTheme="majorHAnsi" w:cs="Arial"/>
          <w:sz w:val="22"/>
          <w:szCs w:val="22"/>
        </w:rPr>
        <w:t>ei</w:t>
      </w:r>
      <w:r w:rsidR="006F184A" w:rsidRPr="00253420">
        <w:rPr>
          <w:rFonts w:asciiTheme="majorHAnsi" w:hAnsiTheme="majorHAnsi" w:cs="Arial"/>
          <w:sz w:val="22"/>
          <w:szCs w:val="22"/>
        </w:rPr>
        <w:t>ved</w:t>
      </w:r>
      <w:r w:rsidR="003147E1">
        <w:rPr>
          <w:rFonts w:asciiTheme="majorHAnsi" w:hAnsiTheme="majorHAnsi" w:cs="Arial"/>
          <w:sz w:val="22"/>
          <w:szCs w:val="22"/>
        </w:rPr>
        <w:t xml:space="preserve"> and </w:t>
      </w:r>
      <w:r w:rsidR="00C10A8D">
        <w:rPr>
          <w:rFonts w:asciiTheme="majorHAnsi" w:hAnsiTheme="majorHAnsi" w:cs="Arial"/>
          <w:sz w:val="22"/>
          <w:szCs w:val="22"/>
        </w:rPr>
        <w:t xml:space="preserve">expenditures </w:t>
      </w:r>
      <w:r w:rsidR="003147E1">
        <w:rPr>
          <w:rFonts w:asciiTheme="majorHAnsi" w:hAnsiTheme="majorHAnsi" w:cs="Arial"/>
          <w:sz w:val="22"/>
          <w:szCs w:val="22"/>
        </w:rPr>
        <w:t>will be coordinated by the school office manager</w:t>
      </w:r>
      <w:r w:rsidR="006F184A" w:rsidRPr="00253420">
        <w:rPr>
          <w:rFonts w:asciiTheme="majorHAnsi" w:hAnsiTheme="majorHAnsi" w:cs="Arial"/>
          <w:sz w:val="22"/>
          <w:szCs w:val="22"/>
        </w:rPr>
        <w:t>.</w:t>
      </w:r>
    </w:p>
    <w:p w14:paraId="28FE0161" w14:textId="77777777" w:rsidR="00526A64" w:rsidRPr="00253420" w:rsidRDefault="00526A64" w:rsidP="004A0418">
      <w:pPr>
        <w:jc w:val="both"/>
        <w:rPr>
          <w:rFonts w:asciiTheme="majorHAnsi" w:hAnsiTheme="majorHAnsi" w:cs="Arial"/>
          <w:sz w:val="22"/>
          <w:szCs w:val="22"/>
        </w:rPr>
      </w:pPr>
    </w:p>
    <w:p w14:paraId="3387AA93" w14:textId="145FABA5" w:rsidR="00526A64" w:rsidRPr="00253420" w:rsidRDefault="00526A64" w:rsidP="00526A64">
      <w:pPr>
        <w:rPr>
          <w:rFonts w:asciiTheme="majorHAnsi" w:hAnsiTheme="majorHAnsi" w:cs="Arial"/>
          <w:sz w:val="22"/>
          <w:szCs w:val="22"/>
        </w:rPr>
      </w:pPr>
      <w:r w:rsidRPr="00253420">
        <w:rPr>
          <w:rFonts w:asciiTheme="majorHAnsi" w:hAnsiTheme="majorHAnsi" w:cs="Arial"/>
          <w:sz w:val="22"/>
          <w:szCs w:val="22"/>
        </w:rPr>
        <w:t>Maximum award is $5,000, depending on program fit with listed criteria and available resources.</w:t>
      </w:r>
      <w:r w:rsidR="008E6205" w:rsidRPr="00253420">
        <w:rPr>
          <w:rFonts w:asciiTheme="majorHAnsi" w:hAnsiTheme="majorHAnsi" w:cs="Arial"/>
          <w:sz w:val="22"/>
          <w:szCs w:val="22"/>
        </w:rPr>
        <w:t xml:space="preserve">  Applicants </w:t>
      </w:r>
      <w:r w:rsidR="00A027CE" w:rsidRPr="00253420">
        <w:rPr>
          <w:rFonts w:asciiTheme="majorHAnsi" w:hAnsiTheme="majorHAnsi" w:cs="Arial"/>
          <w:sz w:val="22"/>
          <w:szCs w:val="22"/>
        </w:rPr>
        <w:t>can</w:t>
      </w:r>
      <w:r w:rsidR="008E6205" w:rsidRPr="00253420">
        <w:rPr>
          <w:rFonts w:asciiTheme="majorHAnsi" w:hAnsiTheme="majorHAnsi" w:cs="Arial"/>
          <w:sz w:val="22"/>
          <w:szCs w:val="22"/>
        </w:rPr>
        <w:t xml:space="preserve"> apply in grade level teams or departments to increase the impact of grant funds beyond a single classroom.</w:t>
      </w:r>
    </w:p>
    <w:p w14:paraId="066E8DDA" w14:textId="10F1C3FC" w:rsidR="00D3021E" w:rsidRPr="00253420" w:rsidRDefault="00D3021E" w:rsidP="00D3021E">
      <w:pPr>
        <w:rPr>
          <w:rFonts w:asciiTheme="majorHAnsi" w:hAnsiTheme="majorHAnsi" w:cs="Arial"/>
          <w:sz w:val="22"/>
          <w:szCs w:val="22"/>
        </w:rPr>
      </w:pPr>
    </w:p>
    <w:p w14:paraId="5161D38D" w14:textId="77777777" w:rsidR="004875FF" w:rsidRPr="00253420" w:rsidRDefault="00D3021E" w:rsidP="00D3021E">
      <w:pPr>
        <w:rPr>
          <w:rFonts w:asciiTheme="majorHAnsi" w:hAnsiTheme="majorHAnsi" w:cs="Arial"/>
          <w:b/>
          <w:sz w:val="22"/>
          <w:szCs w:val="22"/>
        </w:rPr>
      </w:pPr>
      <w:r w:rsidRPr="00253420">
        <w:rPr>
          <w:rFonts w:asciiTheme="majorHAnsi" w:hAnsiTheme="majorHAnsi" w:cs="Arial"/>
          <w:b/>
          <w:sz w:val="22"/>
          <w:szCs w:val="22"/>
        </w:rPr>
        <w:t>Grant recipients are required to</w:t>
      </w:r>
      <w:r w:rsidR="004875FF" w:rsidRPr="00253420">
        <w:rPr>
          <w:rFonts w:asciiTheme="majorHAnsi" w:hAnsiTheme="majorHAnsi" w:cs="Arial"/>
          <w:b/>
          <w:sz w:val="22"/>
          <w:szCs w:val="22"/>
        </w:rPr>
        <w:t>:</w:t>
      </w:r>
    </w:p>
    <w:p w14:paraId="0754BDE9" w14:textId="0FAEC7E9" w:rsidR="00E12FDE" w:rsidRPr="00253420" w:rsidRDefault="00D3021E" w:rsidP="004875FF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sz w:val="22"/>
          <w:szCs w:val="22"/>
        </w:rPr>
      </w:pPr>
      <w:r w:rsidRPr="00253420">
        <w:rPr>
          <w:rFonts w:asciiTheme="majorHAnsi" w:hAnsiTheme="majorHAnsi" w:cs="Arial"/>
          <w:b/>
          <w:sz w:val="22"/>
          <w:szCs w:val="22"/>
        </w:rPr>
        <w:t>collect and submit pictures, videos and other artifacts related to the grant’</w:t>
      </w:r>
      <w:r w:rsidR="00D92CFF" w:rsidRPr="00253420">
        <w:rPr>
          <w:rFonts w:asciiTheme="majorHAnsi" w:hAnsiTheme="majorHAnsi" w:cs="Arial"/>
          <w:b/>
          <w:sz w:val="22"/>
          <w:szCs w:val="22"/>
        </w:rPr>
        <w:t>s implementation to be displayed</w:t>
      </w:r>
      <w:r w:rsidRPr="00253420">
        <w:rPr>
          <w:rFonts w:asciiTheme="majorHAnsi" w:hAnsiTheme="majorHAnsi" w:cs="Arial"/>
          <w:b/>
          <w:sz w:val="22"/>
          <w:szCs w:val="22"/>
        </w:rPr>
        <w:t xml:space="preserve"> </w:t>
      </w:r>
      <w:r w:rsidR="005F507A" w:rsidRPr="00253420">
        <w:rPr>
          <w:rFonts w:asciiTheme="majorHAnsi" w:hAnsiTheme="majorHAnsi" w:cs="Arial"/>
          <w:b/>
          <w:sz w:val="22"/>
          <w:szCs w:val="22"/>
        </w:rPr>
        <w:t>at Foundation events</w:t>
      </w:r>
      <w:r w:rsidR="002470A0" w:rsidRPr="00253420">
        <w:rPr>
          <w:rFonts w:asciiTheme="majorHAnsi" w:hAnsiTheme="majorHAnsi" w:cs="Arial"/>
          <w:b/>
          <w:sz w:val="22"/>
          <w:szCs w:val="22"/>
        </w:rPr>
        <w:t xml:space="preserve"> and shared with donors and supporters</w:t>
      </w:r>
    </w:p>
    <w:p w14:paraId="70820D5E" w14:textId="19E6491E" w:rsidR="009C5BAE" w:rsidRDefault="00E22BEC" w:rsidP="004875FF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sz w:val="22"/>
          <w:szCs w:val="22"/>
        </w:rPr>
      </w:pPr>
      <w:r w:rsidRPr="00253420">
        <w:rPr>
          <w:rFonts w:asciiTheme="majorHAnsi" w:hAnsiTheme="majorHAnsi" w:cs="Arial"/>
          <w:b/>
          <w:sz w:val="22"/>
          <w:szCs w:val="22"/>
        </w:rPr>
        <w:t xml:space="preserve">publicize their use of the grant and provide </w:t>
      </w:r>
      <w:r w:rsidR="00D92CFF" w:rsidRPr="00253420">
        <w:rPr>
          <w:rFonts w:asciiTheme="majorHAnsi" w:hAnsiTheme="majorHAnsi" w:cs="Arial"/>
          <w:b/>
          <w:sz w:val="22"/>
          <w:szCs w:val="22"/>
        </w:rPr>
        <w:t xml:space="preserve">evidence </w:t>
      </w:r>
      <w:r w:rsidR="009C5BAE" w:rsidRPr="00253420">
        <w:rPr>
          <w:rFonts w:asciiTheme="majorHAnsi" w:hAnsiTheme="majorHAnsi" w:cs="Arial"/>
          <w:b/>
          <w:sz w:val="22"/>
          <w:szCs w:val="22"/>
        </w:rPr>
        <w:t>of how the grant-funded program was promoted to the school community</w:t>
      </w:r>
    </w:p>
    <w:p w14:paraId="328FCFF4" w14:textId="02C3D69F" w:rsidR="006D41D6" w:rsidRPr="00253420" w:rsidRDefault="006D41D6" w:rsidP="004875FF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keep any technology devices at the school where the grant was awarded</w:t>
      </w:r>
    </w:p>
    <w:p w14:paraId="5A44A562" w14:textId="6B95BCCB" w:rsidR="00D3021E" w:rsidRPr="00253420" w:rsidRDefault="009C5BAE" w:rsidP="004875FF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sz w:val="22"/>
          <w:szCs w:val="22"/>
        </w:rPr>
      </w:pPr>
      <w:r w:rsidRPr="00253420">
        <w:rPr>
          <w:rFonts w:asciiTheme="majorHAnsi" w:hAnsiTheme="majorHAnsi" w:cs="Arial"/>
          <w:b/>
          <w:sz w:val="22"/>
          <w:szCs w:val="22"/>
        </w:rPr>
        <w:t>complete the NKSF Grant Impact Summary</w:t>
      </w:r>
      <w:r w:rsidR="00D3021E" w:rsidRPr="00253420">
        <w:rPr>
          <w:rFonts w:asciiTheme="majorHAnsi" w:hAnsiTheme="majorHAnsi" w:cs="Arial"/>
          <w:b/>
          <w:sz w:val="22"/>
          <w:szCs w:val="22"/>
        </w:rPr>
        <w:t xml:space="preserve"> detailing results</w:t>
      </w:r>
      <w:r w:rsidR="00E85F3A" w:rsidRPr="0025342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253420">
        <w:rPr>
          <w:rFonts w:asciiTheme="majorHAnsi" w:hAnsiTheme="majorHAnsi" w:cs="Arial"/>
          <w:b/>
          <w:sz w:val="22"/>
          <w:szCs w:val="22"/>
        </w:rPr>
        <w:t>of the grant-funded program</w:t>
      </w:r>
      <w:r w:rsidR="00E85F3A" w:rsidRPr="00253420">
        <w:rPr>
          <w:rFonts w:asciiTheme="majorHAnsi" w:hAnsiTheme="majorHAnsi" w:cs="Arial"/>
          <w:b/>
          <w:sz w:val="22"/>
          <w:szCs w:val="22"/>
        </w:rPr>
        <w:t xml:space="preserve"> </w:t>
      </w:r>
      <w:r w:rsidR="00A027CE" w:rsidRPr="00253420">
        <w:rPr>
          <w:rFonts w:asciiTheme="majorHAnsi" w:hAnsiTheme="majorHAnsi" w:cs="Arial"/>
          <w:b/>
          <w:sz w:val="22"/>
          <w:szCs w:val="22"/>
        </w:rPr>
        <w:t>no later than</w:t>
      </w:r>
      <w:r w:rsidR="00E85F3A" w:rsidRPr="00253420">
        <w:rPr>
          <w:rFonts w:asciiTheme="majorHAnsi" w:hAnsiTheme="majorHAnsi" w:cs="Arial"/>
          <w:b/>
          <w:sz w:val="22"/>
          <w:szCs w:val="22"/>
        </w:rPr>
        <w:t xml:space="preserve"> May</w:t>
      </w:r>
      <w:r w:rsidR="00190269" w:rsidRPr="00253420">
        <w:rPr>
          <w:rFonts w:asciiTheme="majorHAnsi" w:hAnsiTheme="majorHAnsi" w:cs="Arial"/>
          <w:b/>
          <w:sz w:val="22"/>
          <w:szCs w:val="22"/>
        </w:rPr>
        <w:t xml:space="preserve"> 1</w:t>
      </w:r>
      <w:r w:rsidR="00990395">
        <w:rPr>
          <w:rFonts w:asciiTheme="majorHAnsi" w:hAnsiTheme="majorHAnsi" w:cs="Arial"/>
          <w:b/>
          <w:sz w:val="22"/>
          <w:szCs w:val="22"/>
        </w:rPr>
        <w:t xml:space="preserve"> of school year given</w:t>
      </w:r>
      <w:r w:rsidR="00A027CE" w:rsidRPr="00253420">
        <w:rPr>
          <w:rFonts w:asciiTheme="majorHAnsi" w:hAnsiTheme="majorHAnsi" w:cs="Arial"/>
          <w:b/>
          <w:sz w:val="22"/>
          <w:szCs w:val="22"/>
        </w:rPr>
        <w:t xml:space="preserve">. Find form at </w:t>
      </w:r>
      <w:hyperlink r:id="rId7" w:history="1">
        <w:r w:rsidR="00984EE2" w:rsidRPr="00253420">
          <w:rPr>
            <w:rStyle w:val="Hyperlink"/>
            <w:rFonts w:asciiTheme="majorHAnsi" w:hAnsiTheme="majorHAnsi" w:cs="Arial"/>
            <w:b/>
            <w:sz w:val="22"/>
            <w:szCs w:val="22"/>
          </w:rPr>
          <w:t>www.nkschoolsfoundation.org</w:t>
        </w:r>
      </w:hyperlink>
      <w:r w:rsidR="00BF21A8" w:rsidRPr="00253420">
        <w:rPr>
          <w:rFonts w:asciiTheme="majorHAnsi" w:hAnsiTheme="majorHAnsi" w:cs="Arial"/>
          <w:b/>
          <w:sz w:val="22"/>
          <w:szCs w:val="22"/>
        </w:rPr>
        <w:t>.</w:t>
      </w:r>
      <w:r w:rsidR="00984EE2" w:rsidRPr="00253420">
        <w:rPr>
          <w:rFonts w:asciiTheme="majorHAnsi" w:hAnsiTheme="majorHAnsi" w:cs="Arial"/>
          <w:b/>
          <w:sz w:val="22"/>
          <w:szCs w:val="22"/>
        </w:rPr>
        <w:t xml:space="preserve">  Failure to complete the summary may impact eligibility for future awards.</w:t>
      </w:r>
    </w:p>
    <w:p w14:paraId="16897B7E" w14:textId="77777777" w:rsidR="00D3021E" w:rsidRPr="00253420" w:rsidRDefault="00D3021E" w:rsidP="00D3021E">
      <w:pPr>
        <w:rPr>
          <w:rFonts w:asciiTheme="majorHAnsi" w:hAnsiTheme="majorHAnsi" w:cs="Arial"/>
          <w:sz w:val="22"/>
          <w:szCs w:val="22"/>
        </w:rPr>
      </w:pPr>
    </w:p>
    <w:p w14:paraId="1E53E711" w14:textId="3A050666" w:rsidR="00D3021E" w:rsidRPr="009F314F" w:rsidRDefault="001E424C" w:rsidP="00D3021E">
      <w:pPr>
        <w:rPr>
          <w:rFonts w:asciiTheme="majorHAnsi" w:hAnsiTheme="majorHAnsi" w:cs="Arial"/>
          <w:sz w:val="22"/>
          <w:szCs w:val="22"/>
        </w:rPr>
      </w:pPr>
      <w:r w:rsidRPr="009F314F">
        <w:rPr>
          <w:rFonts w:asciiTheme="majorHAnsi" w:hAnsiTheme="majorHAnsi" w:cs="Arial"/>
          <w:sz w:val="22"/>
          <w:szCs w:val="22"/>
        </w:rPr>
        <w:t>The North Kitsap Schools Foundation follows</w:t>
      </w:r>
      <w:r w:rsidR="00A027CE" w:rsidRPr="009F314F">
        <w:rPr>
          <w:rFonts w:asciiTheme="majorHAnsi" w:hAnsiTheme="majorHAnsi" w:cs="Arial"/>
          <w:sz w:val="22"/>
          <w:szCs w:val="22"/>
        </w:rPr>
        <w:t xml:space="preserve"> NKSD guidelines related to district level approval for specific types of grant applications (such as technology).</w:t>
      </w:r>
    </w:p>
    <w:p w14:paraId="6DD33877" w14:textId="5B2A1D06" w:rsidR="001E424C" w:rsidRPr="00253420" w:rsidRDefault="001E424C" w:rsidP="00D3021E">
      <w:pPr>
        <w:rPr>
          <w:rFonts w:asciiTheme="majorHAnsi" w:hAnsiTheme="majorHAnsi" w:cs="Arial"/>
          <w:b/>
          <w:sz w:val="22"/>
          <w:szCs w:val="22"/>
        </w:rPr>
      </w:pPr>
    </w:p>
    <w:p w14:paraId="79A84951" w14:textId="1C6DEF21" w:rsidR="001E424C" w:rsidRPr="006D41D6" w:rsidRDefault="00E04E3E" w:rsidP="00D3021E">
      <w:pPr>
        <w:rPr>
          <w:rFonts w:asciiTheme="majorHAnsi" w:hAnsiTheme="majorHAnsi" w:cs="Arial"/>
          <w:b/>
          <w:bCs/>
          <w:sz w:val="22"/>
          <w:szCs w:val="22"/>
        </w:rPr>
      </w:pPr>
      <w:r w:rsidRPr="006D41D6">
        <w:rPr>
          <w:rFonts w:asciiTheme="majorHAnsi" w:hAnsiTheme="majorHAnsi" w:cs="Arial"/>
          <w:b/>
          <w:bCs/>
          <w:sz w:val="22"/>
          <w:szCs w:val="22"/>
        </w:rPr>
        <w:t xml:space="preserve">STOP  - Read *NEW* </w:t>
      </w:r>
      <w:r w:rsidR="001E424C" w:rsidRPr="006D41D6">
        <w:rPr>
          <w:rFonts w:asciiTheme="majorHAnsi" w:hAnsiTheme="majorHAnsi" w:cs="Arial"/>
          <w:b/>
          <w:bCs/>
          <w:sz w:val="22"/>
          <w:szCs w:val="22"/>
        </w:rPr>
        <w:t>Steps for submission:</w:t>
      </w:r>
      <w:r w:rsidR="00774DB7" w:rsidRPr="006D41D6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13A8C778" w14:textId="24540245" w:rsidR="001E424C" w:rsidRPr="00253420" w:rsidRDefault="001E424C" w:rsidP="001E424C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 w:rsidRPr="00253420">
        <w:rPr>
          <w:rFonts w:asciiTheme="majorHAnsi" w:hAnsiTheme="majorHAnsi" w:cs="Arial"/>
          <w:sz w:val="22"/>
          <w:szCs w:val="22"/>
        </w:rPr>
        <w:t xml:space="preserve">Complete NKSF grant application </w:t>
      </w:r>
      <w:r w:rsidRPr="00253420">
        <w:rPr>
          <w:rFonts w:asciiTheme="majorHAnsi" w:hAnsiTheme="majorHAnsi" w:cs="Arial"/>
          <w:sz w:val="22"/>
          <w:szCs w:val="22"/>
          <w:u w:val="single"/>
        </w:rPr>
        <w:t>AND</w:t>
      </w:r>
      <w:r w:rsidRPr="00253420">
        <w:rPr>
          <w:rFonts w:asciiTheme="majorHAnsi" w:hAnsiTheme="majorHAnsi" w:cs="Arial"/>
          <w:sz w:val="22"/>
          <w:szCs w:val="22"/>
        </w:rPr>
        <w:t xml:space="preserve"> NKSD Grant Checklist</w:t>
      </w:r>
      <w:r w:rsidR="00384EF4">
        <w:rPr>
          <w:rFonts w:asciiTheme="majorHAnsi" w:hAnsiTheme="majorHAnsi" w:cs="Arial"/>
          <w:sz w:val="22"/>
          <w:szCs w:val="22"/>
        </w:rPr>
        <w:t xml:space="preserve"> (</w:t>
      </w:r>
      <w:r w:rsidR="00BF35A7">
        <w:rPr>
          <w:rFonts w:asciiTheme="majorHAnsi" w:hAnsiTheme="majorHAnsi" w:cs="Arial"/>
          <w:sz w:val="22"/>
          <w:szCs w:val="22"/>
        </w:rPr>
        <w:t xml:space="preserve">with </w:t>
      </w:r>
      <w:r w:rsidR="00384EF4">
        <w:rPr>
          <w:rFonts w:asciiTheme="majorHAnsi" w:hAnsiTheme="majorHAnsi" w:cs="Arial"/>
          <w:sz w:val="22"/>
          <w:szCs w:val="22"/>
        </w:rPr>
        <w:t>name, buildin</w:t>
      </w:r>
      <w:r w:rsidR="002D134C">
        <w:rPr>
          <w:rFonts w:asciiTheme="majorHAnsi" w:hAnsiTheme="majorHAnsi" w:cs="Arial"/>
          <w:sz w:val="22"/>
          <w:szCs w:val="22"/>
        </w:rPr>
        <w:t>g</w:t>
      </w:r>
      <w:r w:rsidR="00384EF4">
        <w:rPr>
          <w:rFonts w:asciiTheme="majorHAnsi" w:hAnsiTheme="majorHAnsi" w:cs="Arial"/>
          <w:sz w:val="22"/>
          <w:szCs w:val="22"/>
        </w:rPr>
        <w:t>)</w:t>
      </w:r>
    </w:p>
    <w:p w14:paraId="3CE6D271" w14:textId="1379D5AC" w:rsidR="001E424C" w:rsidRPr="00253420" w:rsidRDefault="002D134C" w:rsidP="001E424C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Review proposal with your principal and affirm their approval on checklist</w:t>
      </w:r>
    </w:p>
    <w:p w14:paraId="0478CCA2" w14:textId="25274895" w:rsidR="00E92F81" w:rsidRDefault="00190269" w:rsidP="001E424C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 w:rsidRPr="00253420">
        <w:rPr>
          <w:rFonts w:asciiTheme="majorHAnsi" w:hAnsiTheme="majorHAnsi" w:cs="Arial"/>
          <w:sz w:val="22"/>
          <w:szCs w:val="22"/>
        </w:rPr>
        <w:t>S</w:t>
      </w:r>
      <w:r w:rsidR="006D41D6">
        <w:rPr>
          <w:rFonts w:asciiTheme="majorHAnsi" w:hAnsiTheme="majorHAnsi" w:cs="Arial"/>
          <w:sz w:val="22"/>
          <w:szCs w:val="22"/>
        </w:rPr>
        <w:t>can</w:t>
      </w:r>
      <w:r w:rsidR="00E95D35">
        <w:rPr>
          <w:rFonts w:asciiTheme="majorHAnsi" w:hAnsiTheme="majorHAnsi" w:cs="Arial"/>
          <w:sz w:val="22"/>
          <w:szCs w:val="22"/>
        </w:rPr>
        <w:t xml:space="preserve"> and email</w:t>
      </w:r>
      <w:r w:rsidRPr="00253420">
        <w:rPr>
          <w:rFonts w:asciiTheme="majorHAnsi" w:hAnsiTheme="majorHAnsi" w:cs="Arial"/>
          <w:sz w:val="22"/>
          <w:szCs w:val="22"/>
        </w:rPr>
        <w:t xml:space="preserve"> </w:t>
      </w:r>
      <w:r w:rsidR="002D134C">
        <w:rPr>
          <w:rFonts w:asciiTheme="majorHAnsi" w:hAnsiTheme="majorHAnsi" w:cs="Arial"/>
          <w:sz w:val="22"/>
          <w:szCs w:val="22"/>
        </w:rPr>
        <w:t>completed checklist</w:t>
      </w:r>
      <w:r w:rsidRPr="00253420">
        <w:rPr>
          <w:rFonts w:asciiTheme="majorHAnsi" w:hAnsiTheme="majorHAnsi" w:cs="Arial"/>
          <w:sz w:val="22"/>
          <w:szCs w:val="22"/>
        </w:rPr>
        <w:t xml:space="preserve"> </w:t>
      </w:r>
      <w:r w:rsidR="006D41D6">
        <w:rPr>
          <w:rFonts w:asciiTheme="majorHAnsi" w:hAnsiTheme="majorHAnsi" w:cs="Arial"/>
          <w:sz w:val="22"/>
          <w:szCs w:val="22"/>
        </w:rPr>
        <w:t xml:space="preserve">and </w:t>
      </w:r>
      <w:r w:rsidRPr="00253420">
        <w:rPr>
          <w:rFonts w:asciiTheme="majorHAnsi" w:hAnsiTheme="majorHAnsi" w:cs="Arial"/>
          <w:sz w:val="22"/>
          <w:szCs w:val="22"/>
        </w:rPr>
        <w:t>application</w:t>
      </w:r>
      <w:r w:rsidR="001E424C" w:rsidRPr="00253420">
        <w:rPr>
          <w:rFonts w:asciiTheme="majorHAnsi" w:hAnsiTheme="majorHAnsi" w:cs="Arial"/>
          <w:sz w:val="22"/>
          <w:szCs w:val="22"/>
        </w:rPr>
        <w:t xml:space="preserve"> </w:t>
      </w:r>
      <w:r w:rsidR="001E424C" w:rsidRPr="005B760D">
        <w:rPr>
          <w:rFonts w:asciiTheme="majorHAnsi" w:hAnsiTheme="majorHAnsi" w:cs="Arial"/>
          <w:sz w:val="22"/>
          <w:szCs w:val="22"/>
        </w:rPr>
        <w:t xml:space="preserve">to </w:t>
      </w:r>
      <w:r w:rsidR="006D41D6" w:rsidRPr="00E30BC2">
        <w:rPr>
          <w:rFonts w:asciiTheme="majorHAnsi" w:hAnsiTheme="majorHAnsi" w:cs="Arial"/>
          <w:sz w:val="22"/>
          <w:szCs w:val="22"/>
        </w:rPr>
        <w:t>Carmen Belleci (</w:t>
      </w:r>
      <w:hyperlink r:id="rId8" w:history="1">
        <w:r w:rsidR="006D41D6" w:rsidRPr="00E30BC2">
          <w:rPr>
            <w:rStyle w:val="Hyperlink"/>
            <w:rFonts w:asciiTheme="majorHAnsi" w:hAnsiTheme="majorHAnsi" w:cs="Arial"/>
            <w:sz w:val="22"/>
            <w:szCs w:val="22"/>
          </w:rPr>
          <w:t>Cbelleci@nkschools.org</w:t>
        </w:r>
      </w:hyperlink>
      <w:r w:rsidR="006D41D6" w:rsidRPr="00E30BC2">
        <w:rPr>
          <w:rFonts w:asciiTheme="majorHAnsi" w:hAnsiTheme="majorHAnsi" w:cs="Arial"/>
          <w:sz w:val="22"/>
          <w:szCs w:val="22"/>
        </w:rPr>
        <w:t>)</w:t>
      </w:r>
      <w:r w:rsidR="006D41D6">
        <w:rPr>
          <w:rFonts w:asciiTheme="majorHAnsi" w:hAnsiTheme="majorHAnsi" w:cs="Arial"/>
          <w:sz w:val="22"/>
          <w:szCs w:val="22"/>
        </w:rPr>
        <w:t xml:space="preserve"> </w:t>
      </w:r>
      <w:r w:rsidR="001E424C" w:rsidRPr="005B760D">
        <w:rPr>
          <w:rFonts w:asciiTheme="majorHAnsi" w:hAnsiTheme="majorHAnsi" w:cs="Arial"/>
          <w:sz w:val="22"/>
          <w:szCs w:val="22"/>
        </w:rPr>
        <w:t>at the District Office</w:t>
      </w:r>
      <w:r w:rsidR="006D41D6">
        <w:rPr>
          <w:rFonts w:asciiTheme="majorHAnsi" w:hAnsiTheme="majorHAnsi" w:cs="Arial"/>
          <w:sz w:val="22"/>
          <w:szCs w:val="22"/>
        </w:rPr>
        <w:t xml:space="preserve">-please submit </w:t>
      </w:r>
      <w:r w:rsidR="00E95D35">
        <w:rPr>
          <w:rFonts w:asciiTheme="majorHAnsi" w:hAnsiTheme="majorHAnsi" w:cs="Arial"/>
          <w:sz w:val="22"/>
          <w:szCs w:val="22"/>
        </w:rPr>
        <w:t xml:space="preserve">only </w:t>
      </w:r>
      <w:r w:rsidR="006D41D6">
        <w:rPr>
          <w:rFonts w:asciiTheme="majorHAnsi" w:hAnsiTheme="majorHAnsi" w:cs="Arial"/>
          <w:sz w:val="22"/>
          <w:szCs w:val="22"/>
        </w:rPr>
        <w:t xml:space="preserve">an electronic version </w:t>
      </w:r>
      <w:r w:rsidR="002D134C">
        <w:rPr>
          <w:rFonts w:asciiTheme="majorHAnsi" w:hAnsiTheme="majorHAnsi" w:cs="Arial"/>
          <w:sz w:val="22"/>
          <w:szCs w:val="22"/>
        </w:rPr>
        <w:t>(no paper copies accepted)</w:t>
      </w:r>
    </w:p>
    <w:p w14:paraId="34445B80" w14:textId="3FEDFCB2" w:rsidR="001E424C" w:rsidRPr="005B760D" w:rsidRDefault="006D41D6" w:rsidP="001E424C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Grants will be reviewed by the District Service Council and </w:t>
      </w:r>
      <w:r w:rsidR="001E424C" w:rsidRPr="005B760D">
        <w:rPr>
          <w:rFonts w:asciiTheme="majorHAnsi" w:hAnsiTheme="majorHAnsi" w:cs="Arial"/>
          <w:sz w:val="22"/>
          <w:szCs w:val="22"/>
        </w:rPr>
        <w:t>route</w:t>
      </w:r>
      <w:r>
        <w:rPr>
          <w:rFonts w:asciiTheme="majorHAnsi" w:hAnsiTheme="majorHAnsi" w:cs="Arial"/>
          <w:sz w:val="22"/>
          <w:szCs w:val="22"/>
        </w:rPr>
        <w:t>d</w:t>
      </w:r>
      <w:r w:rsidR="001E424C" w:rsidRPr="005B760D">
        <w:rPr>
          <w:rFonts w:asciiTheme="majorHAnsi" w:hAnsiTheme="majorHAnsi" w:cs="Arial"/>
          <w:sz w:val="22"/>
          <w:szCs w:val="22"/>
        </w:rPr>
        <w:t xml:space="preserve"> to appropriate Admin for approval and signatures</w:t>
      </w:r>
      <w:r w:rsidR="00FC4950">
        <w:rPr>
          <w:rFonts w:asciiTheme="majorHAnsi" w:hAnsiTheme="majorHAnsi" w:cs="Arial"/>
          <w:sz w:val="22"/>
          <w:szCs w:val="22"/>
        </w:rPr>
        <w:t xml:space="preserve"> (principal will sign at this time)</w:t>
      </w:r>
    </w:p>
    <w:p w14:paraId="14409CAE" w14:textId="1B794ED0" w:rsidR="006F184A" w:rsidRPr="00253420" w:rsidRDefault="006D41D6" w:rsidP="007167A8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Grants that are approved will be sent to the </w:t>
      </w:r>
      <w:r w:rsidR="00190269" w:rsidRPr="00253420">
        <w:rPr>
          <w:rFonts w:asciiTheme="majorHAnsi" w:hAnsiTheme="majorHAnsi" w:cs="Arial"/>
          <w:sz w:val="22"/>
          <w:szCs w:val="22"/>
        </w:rPr>
        <w:t>NKSF for consideration</w:t>
      </w:r>
    </w:p>
    <w:p w14:paraId="7355EA61" w14:textId="1A1BDD49" w:rsidR="001E424C" w:rsidRPr="001B60DB" w:rsidRDefault="001E424C" w:rsidP="00D3021E">
      <w:pPr>
        <w:rPr>
          <w:rFonts w:asciiTheme="majorHAnsi" w:hAnsiTheme="majorHAnsi" w:cs="Arial"/>
          <w:highlight w:val="yellow"/>
        </w:rPr>
      </w:pPr>
    </w:p>
    <w:p w14:paraId="0FB1B7CF" w14:textId="13CBF3B0" w:rsidR="009D7E19" w:rsidRPr="00912B32" w:rsidRDefault="009D7E19">
      <w:pPr>
        <w:rPr>
          <w:rFonts w:asciiTheme="majorHAnsi" w:hAnsiTheme="majorHAnsi" w:cs="Arial"/>
          <w:highlight w:val="yellow"/>
        </w:rPr>
      </w:pPr>
    </w:p>
    <w:sectPr w:rsidR="009D7E19" w:rsidRPr="00912B32" w:rsidSect="000109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080" w:bottom="1008" w:left="108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ADD4" w14:textId="77777777" w:rsidR="00AA576A" w:rsidRDefault="00AA576A" w:rsidP="00D87EFA">
      <w:r>
        <w:separator/>
      </w:r>
    </w:p>
  </w:endnote>
  <w:endnote w:type="continuationSeparator" w:id="0">
    <w:p w14:paraId="6AADB1BD" w14:textId="77777777" w:rsidR="00AA576A" w:rsidRDefault="00AA576A" w:rsidP="00D8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404C" w14:textId="4D854A9B" w:rsidR="0097433E" w:rsidRDefault="0097433E" w:rsidP="009743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3ED" w14:textId="22F1E7F5" w:rsidR="00F322A8" w:rsidRDefault="00F322A8" w:rsidP="00F322A8">
    <w:pPr>
      <w:pStyle w:val="Footer"/>
      <w:jc w:val="center"/>
      <w:rPr>
        <w:rFonts w:asciiTheme="majorHAnsi" w:hAnsiTheme="majorHAnsi"/>
      </w:rPr>
    </w:pPr>
    <w:r w:rsidRPr="00F322A8">
      <w:rPr>
        <w:rFonts w:asciiTheme="majorHAnsi" w:hAnsiTheme="majorHAnsi"/>
      </w:rPr>
      <w:t xml:space="preserve">Please send questions to </w:t>
    </w:r>
    <w:hyperlink r:id="rId1" w:history="1">
      <w:r w:rsidR="000109D6" w:rsidRPr="00B64F99">
        <w:rPr>
          <w:rStyle w:val="Hyperlink"/>
          <w:rFonts w:asciiTheme="majorHAnsi" w:hAnsiTheme="majorHAnsi"/>
        </w:rPr>
        <w:t>nkschoolsfoundation@gmail.com</w:t>
      </w:r>
    </w:hyperlink>
  </w:p>
  <w:p w14:paraId="355C6F42" w14:textId="77777777" w:rsidR="000109D6" w:rsidRDefault="000109D6" w:rsidP="00F322A8">
    <w:pPr>
      <w:pStyle w:val="Footer"/>
      <w:jc w:val="center"/>
      <w:rPr>
        <w:rFonts w:asciiTheme="majorHAnsi" w:hAnsiTheme="majorHAnsi"/>
      </w:rPr>
    </w:pPr>
  </w:p>
  <w:p w14:paraId="149F1361" w14:textId="4E906461" w:rsidR="000109D6" w:rsidRPr="00F322A8" w:rsidRDefault="000109D6" w:rsidP="00F322A8">
    <w:pPr>
      <w:pStyle w:val="Footer"/>
      <w:jc w:val="center"/>
      <w:rPr>
        <w:rFonts w:asciiTheme="majorHAnsi" w:hAnsiTheme="majorHAnsi"/>
      </w:rPr>
    </w:pPr>
    <w:r>
      <w:rPr>
        <w:noProof/>
      </w:rPr>
      <w:drawing>
        <wp:inline distT="0" distB="0" distL="0" distR="0" wp14:anchorId="48F1602A" wp14:editId="71C6C248">
          <wp:extent cx="1475991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74" cy="7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69BCF" w14:textId="77777777" w:rsidR="00F322A8" w:rsidRDefault="00F3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93B4" w14:textId="77777777" w:rsidR="00AA576A" w:rsidRDefault="00AA576A" w:rsidP="00D87EFA">
      <w:r>
        <w:separator/>
      </w:r>
    </w:p>
  </w:footnote>
  <w:footnote w:type="continuationSeparator" w:id="0">
    <w:p w14:paraId="417A40CC" w14:textId="77777777" w:rsidR="00AA576A" w:rsidRDefault="00AA576A" w:rsidP="00D8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A22C" w14:textId="122F7C48" w:rsidR="00D87EFA" w:rsidRDefault="00D87EFA" w:rsidP="00402263">
    <w:pPr>
      <w:ind w:left="180"/>
    </w:pPr>
  </w:p>
  <w:p w14:paraId="42BF977E" w14:textId="77777777" w:rsidR="005F35EB" w:rsidRDefault="005F35EB" w:rsidP="00402263">
    <w:pPr>
      <w:ind w:left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D614" w14:textId="069E86BA" w:rsidR="00BB019F" w:rsidRDefault="00BB019F">
    <w:pPr>
      <w:pStyle w:val="Header"/>
    </w:pPr>
  </w:p>
  <w:tbl>
    <w:tblPr>
      <w:tblStyle w:val="TableGrid"/>
      <w:tblW w:w="428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bottom w:w="43" w:type="dxa"/>
        <w:right w:w="43" w:type="dxa"/>
      </w:tblCellMar>
      <w:tblLook w:val="04A0" w:firstRow="1" w:lastRow="0" w:firstColumn="1" w:lastColumn="0" w:noHBand="0" w:noVBand="1"/>
    </w:tblPr>
    <w:tblGrid>
      <w:gridCol w:w="8639"/>
    </w:tblGrid>
    <w:tr w:rsidR="000109D6" w14:paraId="1511B624" w14:textId="77777777" w:rsidTr="000109D6">
      <w:trPr>
        <w:trHeight w:val="810"/>
        <w:jc w:val="center"/>
      </w:trPr>
      <w:tc>
        <w:tcPr>
          <w:tcW w:w="5000" w:type="pct"/>
        </w:tcPr>
        <w:p w14:paraId="58C37E1B" w14:textId="533C1E8F" w:rsidR="000109D6" w:rsidRDefault="000109D6" w:rsidP="00B30C4A">
          <w:pPr>
            <w:jc w:val="center"/>
            <w:rPr>
              <w:rFonts w:asciiTheme="majorHAnsi" w:hAnsiTheme="majorHAnsi" w:cs="Arial"/>
              <w:sz w:val="32"/>
              <w:szCs w:val="32"/>
            </w:rPr>
          </w:pPr>
          <w:r>
            <w:rPr>
              <w:rFonts w:asciiTheme="majorHAnsi" w:hAnsiTheme="majorHAnsi" w:cs="Arial"/>
              <w:sz w:val="32"/>
              <w:szCs w:val="32"/>
            </w:rPr>
            <w:t xml:space="preserve">How to Apply for an NK Schools Foundation Grant </w:t>
          </w:r>
        </w:p>
        <w:p w14:paraId="317FF61E" w14:textId="42D2C3D6" w:rsidR="000109D6" w:rsidRPr="00B30C4A" w:rsidRDefault="000109D6" w:rsidP="000109D6">
          <w:pPr>
            <w:jc w:val="center"/>
            <w:rPr>
              <w:rFonts w:asciiTheme="majorHAnsi" w:hAnsiTheme="majorHAnsi" w:cs="Arial"/>
              <w:sz w:val="32"/>
              <w:szCs w:val="32"/>
            </w:rPr>
          </w:pPr>
          <w:r>
            <w:rPr>
              <w:rFonts w:asciiTheme="majorHAnsi" w:hAnsiTheme="majorHAnsi" w:cs="Arial"/>
              <w:sz w:val="32"/>
              <w:szCs w:val="32"/>
            </w:rPr>
            <w:t>2021-2022</w:t>
          </w:r>
          <w:r w:rsidRPr="003E52B6">
            <w:rPr>
              <w:rFonts w:asciiTheme="majorHAnsi" w:hAnsiTheme="majorHAnsi" w:cs="Arial"/>
              <w:sz w:val="32"/>
              <w:szCs w:val="32"/>
            </w:rPr>
            <w:t xml:space="preserve"> School Year</w:t>
          </w:r>
        </w:p>
      </w:tc>
    </w:tr>
  </w:tbl>
  <w:p w14:paraId="45E0E73E" w14:textId="77777777" w:rsidR="00B30C4A" w:rsidRDefault="00B30C4A" w:rsidP="00010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B24"/>
    <w:multiLevelType w:val="hybridMultilevel"/>
    <w:tmpl w:val="8BFA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742"/>
    <w:multiLevelType w:val="hybridMultilevel"/>
    <w:tmpl w:val="4D6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5EE"/>
    <w:multiLevelType w:val="hybridMultilevel"/>
    <w:tmpl w:val="5B0C7620"/>
    <w:lvl w:ilvl="0" w:tplc="1B76B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725"/>
    <w:multiLevelType w:val="hybridMultilevel"/>
    <w:tmpl w:val="0958AF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6139"/>
    <w:multiLevelType w:val="hybridMultilevel"/>
    <w:tmpl w:val="4432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5F67"/>
    <w:multiLevelType w:val="hybridMultilevel"/>
    <w:tmpl w:val="65C8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4EC4"/>
    <w:multiLevelType w:val="hybridMultilevel"/>
    <w:tmpl w:val="D52A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4BD8"/>
    <w:multiLevelType w:val="hybridMultilevel"/>
    <w:tmpl w:val="DC1C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D4B"/>
    <w:multiLevelType w:val="hybridMultilevel"/>
    <w:tmpl w:val="5628A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A5495"/>
    <w:multiLevelType w:val="hybridMultilevel"/>
    <w:tmpl w:val="5BE6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7D7"/>
    <w:multiLevelType w:val="hybridMultilevel"/>
    <w:tmpl w:val="C80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B2A7B"/>
    <w:multiLevelType w:val="hybridMultilevel"/>
    <w:tmpl w:val="7F742C04"/>
    <w:lvl w:ilvl="0" w:tplc="1770A0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441D3"/>
    <w:multiLevelType w:val="hybridMultilevel"/>
    <w:tmpl w:val="F5DE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3CEC"/>
    <w:multiLevelType w:val="hybridMultilevel"/>
    <w:tmpl w:val="B07C3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A55056"/>
    <w:multiLevelType w:val="hybridMultilevel"/>
    <w:tmpl w:val="502E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4CB9"/>
    <w:multiLevelType w:val="hybridMultilevel"/>
    <w:tmpl w:val="450C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619FA"/>
    <w:multiLevelType w:val="hybridMultilevel"/>
    <w:tmpl w:val="A63A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64"/>
    <w:rsid w:val="000008F9"/>
    <w:rsid w:val="000069A5"/>
    <w:rsid w:val="00007993"/>
    <w:rsid w:val="000109D6"/>
    <w:rsid w:val="00024CE5"/>
    <w:rsid w:val="00095F38"/>
    <w:rsid w:val="000B0209"/>
    <w:rsid w:val="000B70A5"/>
    <w:rsid w:val="000E3429"/>
    <w:rsid w:val="000E79F6"/>
    <w:rsid w:val="00124EA1"/>
    <w:rsid w:val="00142114"/>
    <w:rsid w:val="00152029"/>
    <w:rsid w:val="001558F6"/>
    <w:rsid w:val="00190269"/>
    <w:rsid w:val="00191FDD"/>
    <w:rsid w:val="001B3710"/>
    <w:rsid w:val="001B60DB"/>
    <w:rsid w:val="001E2AD1"/>
    <w:rsid w:val="001E424C"/>
    <w:rsid w:val="00226C9F"/>
    <w:rsid w:val="0022704A"/>
    <w:rsid w:val="002470A0"/>
    <w:rsid w:val="00253420"/>
    <w:rsid w:val="002538DF"/>
    <w:rsid w:val="0025674A"/>
    <w:rsid w:val="00265EA7"/>
    <w:rsid w:val="002D134C"/>
    <w:rsid w:val="002D2432"/>
    <w:rsid w:val="002D6702"/>
    <w:rsid w:val="002E464E"/>
    <w:rsid w:val="002E5645"/>
    <w:rsid w:val="002F653E"/>
    <w:rsid w:val="00301334"/>
    <w:rsid w:val="003046BA"/>
    <w:rsid w:val="003147E1"/>
    <w:rsid w:val="00335BBB"/>
    <w:rsid w:val="003655EB"/>
    <w:rsid w:val="00384EF4"/>
    <w:rsid w:val="003A3534"/>
    <w:rsid w:val="003E52B6"/>
    <w:rsid w:val="003E708D"/>
    <w:rsid w:val="00402263"/>
    <w:rsid w:val="004210E8"/>
    <w:rsid w:val="00440723"/>
    <w:rsid w:val="00463B86"/>
    <w:rsid w:val="00483E52"/>
    <w:rsid w:val="004875FF"/>
    <w:rsid w:val="004925EE"/>
    <w:rsid w:val="004969F2"/>
    <w:rsid w:val="004A0418"/>
    <w:rsid w:val="004A43B2"/>
    <w:rsid w:val="004B5B9A"/>
    <w:rsid w:val="005171A9"/>
    <w:rsid w:val="00526A64"/>
    <w:rsid w:val="00573686"/>
    <w:rsid w:val="005B1771"/>
    <w:rsid w:val="005B760D"/>
    <w:rsid w:val="005F35EB"/>
    <w:rsid w:val="005F507A"/>
    <w:rsid w:val="00666E16"/>
    <w:rsid w:val="006A0858"/>
    <w:rsid w:val="006B510F"/>
    <w:rsid w:val="006C64A4"/>
    <w:rsid w:val="006D41D6"/>
    <w:rsid w:val="006F184A"/>
    <w:rsid w:val="007019E6"/>
    <w:rsid w:val="007167A8"/>
    <w:rsid w:val="00732BC7"/>
    <w:rsid w:val="0074154D"/>
    <w:rsid w:val="00745806"/>
    <w:rsid w:val="0076448C"/>
    <w:rsid w:val="0077234E"/>
    <w:rsid w:val="00774DB7"/>
    <w:rsid w:val="0077627A"/>
    <w:rsid w:val="00796C97"/>
    <w:rsid w:val="007A62CC"/>
    <w:rsid w:val="007D5172"/>
    <w:rsid w:val="00810100"/>
    <w:rsid w:val="00816474"/>
    <w:rsid w:val="00840B13"/>
    <w:rsid w:val="00841572"/>
    <w:rsid w:val="00855B3D"/>
    <w:rsid w:val="008618CF"/>
    <w:rsid w:val="00863EF4"/>
    <w:rsid w:val="008876C2"/>
    <w:rsid w:val="00896003"/>
    <w:rsid w:val="008B0777"/>
    <w:rsid w:val="008B6EB8"/>
    <w:rsid w:val="008C5CD5"/>
    <w:rsid w:val="008D5373"/>
    <w:rsid w:val="008E6205"/>
    <w:rsid w:val="008F04AE"/>
    <w:rsid w:val="009073D5"/>
    <w:rsid w:val="009120D7"/>
    <w:rsid w:val="00912B32"/>
    <w:rsid w:val="00927DC2"/>
    <w:rsid w:val="00943EE4"/>
    <w:rsid w:val="00961A52"/>
    <w:rsid w:val="0097433E"/>
    <w:rsid w:val="00983243"/>
    <w:rsid w:val="00984EE2"/>
    <w:rsid w:val="00990395"/>
    <w:rsid w:val="009B3837"/>
    <w:rsid w:val="009C05D2"/>
    <w:rsid w:val="009C5BAE"/>
    <w:rsid w:val="009D7E19"/>
    <w:rsid w:val="009F314F"/>
    <w:rsid w:val="00A027CE"/>
    <w:rsid w:val="00A14DF6"/>
    <w:rsid w:val="00A454A3"/>
    <w:rsid w:val="00A67882"/>
    <w:rsid w:val="00AA576A"/>
    <w:rsid w:val="00AB5090"/>
    <w:rsid w:val="00AD175F"/>
    <w:rsid w:val="00AD1D22"/>
    <w:rsid w:val="00AD5C5D"/>
    <w:rsid w:val="00AF03E2"/>
    <w:rsid w:val="00B30C4A"/>
    <w:rsid w:val="00B46621"/>
    <w:rsid w:val="00B65C07"/>
    <w:rsid w:val="00B71115"/>
    <w:rsid w:val="00B74D13"/>
    <w:rsid w:val="00BB019F"/>
    <w:rsid w:val="00BC1D15"/>
    <w:rsid w:val="00BC6D2A"/>
    <w:rsid w:val="00BE17B8"/>
    <w:rsid w:val="00BE6398"/>
    <w:rsid w:val="00BF21A8"/>
    <w:rsid w:val="00BF35A7"/>
    <w:rsid w:val="00BF45EC"/>
    <w:rsid w:val="00C0737A"/>
    <w:rsid w:val="00C10A8D"/>
    <w:rsid w:val="00C31AFE"/>
    <w:rsid w:val="00C61C79"/>
    <w:rsid w:val="00C864A0"/>
    <w:rsid w:val="00CB3D8A"/>
    <w:rsid w:val="00CB6508"/>
    <w:rsid w:val="00CF0C26"/>
    <w:rsid w:val="00D14AEF"/>
    <w:rsid w:val="00D222EC"/>
    <w:rsid w:val="00D3021E"/>
    <w:rsid w:val="00D32E92"/>
    <w:rsid w:val="00D66563"/>
    <w:rsid w:val="00D87EFA"/>
    <w:rsid w:val="00D92CFF"/>
    <w:rsid w:val="00DA32DA"/>
    <w:rsid w:val="00DA70CD"/>
    <w:rsid w:val="00DC313D"/>
    <w:rsid w:val="00DD0CB7"/>
    <w:rsid w:val="00DF0BB5"/>
    <w:rsid w:val="00E04E3E"/>
    <w:rsid w:val="00E0525F"/>
    <w:rsid w:val="00E12FDE"/>
    <w:rsid w:val="00E22BEC"/>
    <w:rsid w:val="00E30BC2"/>
    <w:rsid w:val="00E31EB1"/>
    <w:rsid w:val="00E55613"/>
    <w:rsid w:val="00E85F3A"/>
    <w:rsid w:val="00E8786C"/>
    <w:rsid w:val="00E92F81"/>
    <w:rsid w:val="00E95D35"/>
    <w:rsid w:val="00EC0F8A"/>
    <w:rsid w:val="00EF6198"/>
    <w:rsid w:val="00F25BE3"/>
    <w:rsid w:val="00F322A8"/>
    <w:rsid w:val="00F73222"/>
    <w:rsid w:val="00FA2F89"/>
    <w:rsid w:val="00FA62F1"/>
    <w:rsid w:val="00FB194D"/>
    <w:rsid w:val="00FB6BA4"/>
    <w:rsid w:val="00FB6BF3"/>
    <w:rsid w:val="00FC4950"/>
    <w:rsid w:val="00FC66D3"/>
    <w:rsid w:val="00FC7725"/>
    <w:rsid w:val="00FD43DA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43F20"/>
  <w14:defaultImageDpi w14:val="300"/>
  <w15:docId w15:val="{E624FF79-10E6-4471-BD53-D025882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2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7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F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9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E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0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lleci@nkschoo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choolsfoundatio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kschools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Gleich</dc:creator>
  <cp:lastModifiedBy>Singleton, Shannon</cp:lastModifiedBy>
  <cp:revision>5</cp:revision>
  <cp:lastPrinted>2018-08-29T13:50:00Z</cp:lastPrinted>
  <dcterms:created xsi:type="dcterms:W3CDTF">2020-11-25T02:57:00Z</dcterms:created>
  <dcterms:modified xsi:type="dcterms:W3CDTF">2021-05-16T18:48:00Z</dcterms:modified>
</cp:coreProperties>
</file>